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Roboto" w:cs="Roboto" w:eastAsia="Roboto" w:hAnsi="Roboto"/>
          <w:b/>
          <w:bCs/>
          <w:color w:val="1565C0"/>
          <w:sz w:val="18"/>
          <w:szCs w:val="18"/>
        </w:rPr>
        <w:t xml:space="preserve">QuieroQuejarme.es</w:t>
      </w:r>
    </w:p>
    <w:p>
      <w:pPr>
        <w:spacing w:after="60"/>
        <w:jc w:val="center"/>
      </w:pPr>
      <w:r>
        <w:rPr>
          <w:rFonts w:ascii="Roboto" w:cs="Roboto" w:eastAsia="Roboto" w:hAnsi="Roboto"/>
          <w:b/>
          <w:bCs/>
          <w:color w:val="0F2137"/>
          <w:sz w:val="36"/>
          <w:szCs w:val="36"/>
        </w:rPr>
        <w:t xml:space="preserve">Hoja de Reclamaciones</w:t>
      </w:r>
    </w:p>
    <w:p>
      <w:pPr>
        <w:pBdr>
          <w:bottom w:val="single" w:color="1565C0" w:sz="4" w:space="8"/>
        </w:pBdr>
        <w:spacing w:after="200"/>
        <w:jc w:val="center"/>
      </w:pPr>
      <w:r>
        <w:rPr>
          <w:rFonts w:ascii="Roboto" w:cs="Roboto" w:eastAsia="Roboto" w:hAnsi="Roboto"/>
          <w:i/>
          <w:iCs/>
          <w:color w:val="5A7184"/>
          <w:sz w:val="22"/>
          <w:szCs w:val="22"/>
        </w:rPr>
        <w:t xml:space="preserve">Reclamación formal de consumo</w:t>
      </w:r>
    </w:p>
    <w:p>
      <w:pPr>
        <w:pStyle w:val="Heading2"/>
        <w:spacing w:before="200" w:after="100"/>
      </w:pPr>
      <w:r>
        <w:rPr>
          <w:rFonts w:ascii="Roboto" w:cs="Roboto" w:eastAsia="Roboto" w:hAnsi="Roboto"/>
          <w:color w:val="0F2137"/>
        </w:rPr>
        <w:t xml:space="preserve">Datos del reclamante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Nombre completo: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DNI/NIE: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Dirección: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Email: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Teléfono: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pStyle w:val="Heading2"/>
        <w:spacing w:before="200" w:after="100"/>
      </w:pPr>
      <w:r>
        <w:rPr>
          <w:rFonts w:ascii="Roboto" w:cs="Roboto" w:eastAsia="Roboto" w:hAnsi="Roboto"/>
          <w:color w:val="0F2137"/>
        </w:rPr>
        <w:t xml:space="preserve">Datos del establecimiento reclamado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Nombre comercial: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Dirección: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CIF: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pStyle w:val="Heading2"/>
        <w:spacing w:before="200" w:after="100"/>
      </w:pPr>
      <w:r>
        <w:rPr>
          <w:rFonts w:ascii="Roboto" w:cs="Roboto" w:eastAsia="Roboto" w:hAnsi="Roboto"/>
          <w:color w:val="0F2137"/>
        </w:rPr>
        <w:t xml:space="preserve">Hechos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Descripción de los hechos: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[Qué ha pasado, cuándo, importes, productos/servicios afectados]</w:t>
      </w:r>
    </w:p>
    <w:p>
      <w:pPr>
        <w:pStyle w:val="Heading2"/>
        <w:spacing w:before="200" w:after="100"/>
      </w:pPr>
      <w:r>
        <w:rPr>
          <w:rFonts w:ascii="Roboto" w:cs="Roboto" w:eastAsia="Roboto" w:hAnsi="Roboto"/>
          <w:color w:val="0F2137"/>
        </w:rPr>
        <w:t xml:space="preserve">Solicita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Solución solicitada: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[Devolución, reparación, indemnización, etc.]</w:t>
      </w:r>
    </w:p>
    <w:p>
      <w:pPr>
        <w:pStyle w:val="Heading2"/>
        <w:spacing w:before="200" w:after="100"/>
      </w:pPr>
      <w:r>
        <w:rPr>
          <w:rFonts w:ascii="Roboto" w:cs="Roboto" w:eastAsia="Roboto" w:hAnsi="Roboto"/>
          <w:color w:val="0F2137"/>
        </w:rPr>
        <w:t xml:space="preserve">Firma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Lugar y fecha: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spacing w:after="60"/>
      </w:pPr>
      <w:r>
        <w:rPr>
          <w:rFonts w:ascii="Roboto" w:cs="Roboto" w:eastAsia="Roboto" w:hAnsi="Roboto"/>
          <w:b/>
          <w:bCs/>
          <w:color w:val="0F2137"/>
          <w:sz w:val="22"/>
          <w:szCs w:val="22"/>
        </w:rPr>
        <w:t xml:space="preserve">Firma: </w:t>
      </w:r>
      <w:r>
        <w:rPr>
          <w:rFonts w:ascii="Roboto" w:cs="Roboto" w:eastAsia="Roboto" w:hAnsi="Roboto"/>
          <w:i/>
          <w:iCs/>
          <w:color w:val="8FA3B8"/>
          <w:sz w:val="22"/>
          <w:szCs w:val="22"/>
        </w:rPr>
        <w:t xml:space="preserve">[completar]</w:t>
      </w:r>
    </w:p>
    <w:p>
      <w:pPr>
        <w:spacing w:after="80" w:line="276"/>
      </w:pPr>
      <w:r>
        <w:rPr>
          <w:rFonts w:ascii="Roboto" w:cs="Roboto" w:eastAsia="Roboto" w:hAnsi="Roboto"/>
          <w:i/>
          <w:iCs/>
          <w:color w:val="5A7184"/>
          <w:sz w:val="20"/>
          <w:szCs w:val="20"/>
        </w:rPr>
        <w:t xml:space="preserve">ℹ️ Base legal: RD Legislativo 1/2007. Si no resuelve → OMIC de tu municipio → DG Consumo de tu CA.</w:t>
      </w:r>
    </w:p>
    <w:p>
      <w:pPr>
        <w:pBdr>
          <w:top w:val="single" w:color="DDE3EA" w:sz="2" w:space="8"/>
        </w:pBdr>
        <w:spacing w:before="400"/>
      </w:pPr>
      <w:r>
        <w:rPr>
          <w:rFonts w:ascii="Roboto" w:cs="Roboto" w:eastAsia="Roboto" w:hAnsi="Roboto"/>
          <w:color w:val="8FA3B8"/>
          <w:sz w:val="16"/>
          <w:szCs w:val="16"/>
        </w:rPr>
        <w:t xml:space="preserve">Generado por QuieroQuejarme.es · Ventanilla única de incidencia ciudadana · CC BY 4.0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cs="Roboto" w:eastAsia="Roboto" w:hAnsi="Roboto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pPr>
      <w:spacing w:before="240" w:after="120"/>
    </w:pPr>
    <w:rPr>
      <w:rFonts w:ascii="Roboto" w:cs="Roboto" w:eastAsia="Roboto" w:hAnsi="Roboto"/>
      <w:b/>
      <w:bCs/>
      <w:color w:val="1565C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2026-03-04T22:07:42.948Z</dcterms:created>
  <dcterms:modified xsi:type="dcterms:W3CDTF">2026-03-04T22:07:42.948Z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